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9D71" w14:textId="77777777" w:rsidR="00B139E2" w:rsidRPr="00B139E2" w:rsidRDefault="00B139E2" w:rsidP="00A37E69">
      <w:pPr>
        <w:spacing w:line="360" w:lineRule="auto"/>
        <w:jc w:val="both"/>
        <w:rPr>
          <w:b/>
          <w:bCs/>
        </w:rPr>
      </w:pPr>
      <w:r w:rsidRPr="00B139E2">
        <w:rPr>
          <w:b/>
          <w:bCs/>
        </w:rPr>
        <w:t>Kindergartengebühren 2022/2023</w:t>
      </w:r>
    </w:p>
    <w:p w14:paraId="03E14FC3" w14:textId="50CFF075" w:rsidR="00B139E2" w:rsidRDefault="00B139E2" w:rsidP="00A37E69">
      <w:pPr>
        <w:spacing w:line="360" w:lineRule="auto"/>
        <w:jc w:val="both"/>
      </w:pPr>
      <w:r>
        <w:t>Information für das Kindergartenjahr 2022/23 Kinder, die mit Stichtag 01. September fünf Jahre alt sind, sind den Bestimmungen des Kindergartengesetztes (§13a) entsprechend, zum Besuch des Kindergartens mit 20 Wochenstunden verpflichtet. Der Besuch des Kindergartens ist für Fünfjährige am Vormittag (Grundmodul A) kostenlos.</w:t>
      </w:r>
    </w:p>
    <w:p w14:paraId="2D4EE8A5" w14:textId="3F6D3934" w:rsidR="00B139E2" w:rsidRDefault="00B139E2" w:rsidP="00B139E2">
      <w:pPr>
        <w:spacing w:line="360" w:lineRule="auto"/>
        <w:jc w:val="both"/>
      </w:pPr>
    </w:p>
    <w:tbl>
      <w:tblPr>
        <w:tblStyle w:val="Tabellenraster"/>
        <w:tblW w:w="0" w:type="auto"/>
        <w:tblLook w:val="04A0" w:firstRow="1" w:lastRow="0" w:firstColumn="1" w:lastColumn="0" w:noHBand="0" w:noVBand="1"/>
      </w:tblPr>
      <w:tblGrid>
        <w:gridCol w:w="4550"/>
        <w:gridCol w:w="4512"/>
      </w:tblGrid>
      <w:tr w:rsidR="00A37E69" w:rsidRPr="002C09F2" w14:paraId="2FDCCE78" w14:textId="77777777" w:rsidTr="00B139E2">
        <w:trPr>
          <w:trHeight w:val="20"/>
        </w:trPr>
        <w:tc>
          <w:tcPr>
            <w:tcW w:w="4550" w:type="dxa"/>
            <w:shd w:val="clear" w:color="auto" w:fill="E2EFD9" w:themeFill="accent6" w:themeFillTint="33"/>
          </w:tcPr>
          <w:p w14:paraId="108B175D" w14:textId="77777777" w:rsidR="00A37E69" w:rsidRDefault="00A37E69" w:rsidP="00FB6743">
            <w:pPr>
              <w:pStyle w:val="Fuzeile"/>
              <w:tabs>
                <w:tab w:val="clear" w:pos="4536"/>
                <w:tab w:val="clear" w:pos="9072"/>
              </w:tabs>
              <w:rPr>
                <w:rFonts w:cs="Gisha"/>
                <w:b/>
                <w:color w:val="323E4F" w:themeColor="text2" w:themeShade="BF"/>
                <w:szCs w:val="24"/>
              </w:rPr>
            </w:pPr>
            <w:r w:rsidRPr="008D7536">
              <w:rPr>
                <w:rFonts w:cs="Gisha"/>
                <w:b/>
                <w:color w:val="323E4F" w:themeColor="text2" w:themeShade="BF"/>
                <w:szCs w:val="24"/>
              </w:rPr>
              <w:t>Modul</w:t>
            </w:r>
          </w:p>
          <w:p w14:paraId="28320A12" w14:textId="08AA83B3" w:rsidR="00B139E2" w:rsidRPr="008D7536" w:rsidRDefault="00B139E2" w:rsidP="00FB6743">
            <w:pPr>
              <w:pStyle w:val="Fuzeile"/>
              <w:tabs>
                <w:tab w:val="clear" w:pos="4536"/>
                <w:tab w:val="clear" w:pos="9072"/>
              </w:tabs>
              <w:rPr>
                <w:rFonts w:cs="Arial"/>
                <w:color w:val="000000" w:themeColor="text1"/>
                <w:szCs w:val="24"/>
              </w:rPr>
            </w:pPr>
          </w:p>
        </w:tc>
        <w:tc>
          <w:tcPr>
            <w:tcW w:w="4512" w:type="dxa"/>
            <w:shd w:val="clear" w:color="auto" w:fill="E2EFD9" w:themeFill="accent6" w:themeFillTint="33"/>
          </w:tcPr>
          <w:p w14:paraId="22B90AB7" w14:textId="77777777" w:rsidR="00A37E69" w:rsidRPr="008D7536" w:rsidRDefault="00A37E69" w:rsidP="00FB6743">
            <w:pPr>
              <w:pStyle w:val="Fuzeile"/>
              <w:tabs>
                <w:tab w:val="clear" w:pos="4536"/>
                <w:tab w:val="clear" w:pos="9072"/>
              </w:tabs>
              <w:rPr>
                <w:rFonts w:cs="Arial"/>
                <w:color w:val="000000" w:themeColor="text1"/>
                <w:szCs w:val="24"/>
              </w:rPr>
            </w:pPr>
            <w:r w:rsidRPr="008D7536">
              <w:rPr>
                <w:rFonts w:cs="Gisha"/>
                <w:b/>
                <w:color w:val="323E4F" w:themeColor="text2" w:themeShade="BF"/>
                <w:szCs w:val="24"/>
              </w:rPr>
              <w:t>Kosten</w:t>
            </w:r>
            <w:r>
              <w:rPr>
                <w:rFonts w:cs="Gisha"/>
                <w:b/>
                <w:color w:val="00B050"/>
                <w:szCs w:val="24"/>
              </w:rPr>
              <w:t xml:space="preserve"> </w:t>
            </w:r>
            <w:r w:rsidRPr="006A3CA2">
              <w:rPr>
                <w:rFonts w:cs="Gisha"/>
                <w:szCs w:val="24"/>
              </w:rPr>
              <w:t>(Tar</w:t>
            </w:r>
            <w:r>
              <w:rPr>
                <w:rFonts w:cs="Gisha"/>
                <w:szCs w:val="24"/>
              </w:rPr>
              <w:t>ifanpas</w:t>
            </w:r>
            <w:r w:rsidRPr="006A3CA2">
              <w:rPr>
                <w:rFonts w:cs="Gisha"/>
                <w:szCs w:val="24"/>
              </w:rPr>
              <w:t>sung im September)</w:t>
            </w:r>
          </w:p>
        </w:tc>
      </w:tr>
      <w:tr w:rsidR="00A37E69" w:rsidRPr="002C09F2" w14:paraId="09A4B958" w14:textId="77777777" w:rsidTr="00B139E2">
        <w:trPr>
          <w:trHeight w:val="1134"/>
        </w:trPr>
        <w:tc>
          <w:tcPr>
            <w:tcW w:w="4550" w:type="dxa"/>
          </w:tcPr>
          <w:p w14:paraId="44E9B014"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Frühmodul B</w:t>
            </w:r>
          </w:p>
          <w:p w14:paraId="5414CAFA" w14:textId="77777777" w:rsidR="00A37E69" w:rsidRPr="008D7536" w:rsidRDefault="00A37E69" w:rsidP="00FB6743">
            <w:pPr>
              <w:pStyle w:val="Fuzeile"/>
              <w:tabs>
                <w:tab w:val="clear" w:pos="4536"/>
                <w:tab w:val="clear" w:pos="9072"/>
              </w:tabs>
              <w:rPr>
                <w:rFonts w:cs="Gisha"/>
                <w:color w:val="000000" w:themeColor="text1"/>
                <w:szCs w:val="24"/>
              </w:rPr>
            </w:pPr>
            <w:r w:rsidRPr="008D7536">
              <w:rPr>
                <w:rFonts w:cs="Gisha"/>
                <w:color w:val="000000" w:themeColor="text1"/>
                <w:szCs w:val="24"/>
              </w:rPr>
              <w:t>07:00 Uhr – 07:30 Uhr</w:t>
            </w:r>
          </w:p>
        </w:tc>
        <w:tc>
          <w:tcPr>
            <w:tcW w:w="4512" w:type="dxa"/>
            <w:vAlign w:val="center"/>
          </w:tcPr>
          <w:p w14:paraId="3CBBBF3F" w14:textId="77777777" w:rsidR="00A37E69" w:rsidRPr="008D7536" w:rsidRDefault="00A37E69" w:rsidP="00FB6743">
            <w:pPr>
              <w:pStyle w:val="Fuzeile"/>
              <w:tabs>
                <w:tab w:val="clear" w:pos="4536"/>
                <w:tab w:val="clear" w:pos="9072"/>
              </w:tabs>
              <w:rPr>
                <w:rFonts w:cs="Arial"/>
                <w:color w:val="000000" w:themeColor="text1"/>
                <w:szCs w:val="24"/>
              </w:rPr>
            </w:pPr>
            <w:r>
              <w:rPr>
                <w:rFonts w:cs="Gisha"/>
                <w:color w:val="000000" w:themeColor="text1"/>
                <w:szCs w:val="24"/>
              </w:rPr>
              <w:t>1,40</w:t>
            </w:r>
            <w:r w:rsidRPr="008D7536">
              <w:rPr>
                <w:rFonts w:cs="Gisha"/>
                <w:color w:val="000000" w:themeColor="text1"/>
                <w:szCs w:val="24"/>
              </w:rPr>
              <w:t>€/Wochentag im Monat</w:t>
            </w:r>
          </w:p>
        </w:tc>
      </w:tr>
      <w:tr w:rsidR="00A37E69" w:rsidRPr="002C09F2" w14:paraId="494E5FBF" w14:textId="77777777" w:rsidTr="00B139E2">
        <w:trPr>
          <w:trHeight w:val="1134"/>
        </w:trPr>
        <w:tc>
          <w:tcPr>
            <w:tcW w:w="4550" w:type="dxa"/>
          </w:tcPr>
          <w:p w14:paraId="0F671633"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Grundm</w:t>
            </w:r>
            <w:r w:rsidRPr="008D7536">
              <w:rPr>
                <w:rFonts w:cs="Gisha"/>
                <w:b/>
                <w:color w:val="000000" w:themeColor="text1"/>
                <w:szCs w:val="24"/>
              </w:rPr>
              <w:t>odul A - Vormittag</w:t>
            </w:r>
          </w:p>
          <w:p w14:paraId="00CB62F8" w14:textId="77777777" w:rsidR="00A37E69" w:rsidRPr="008D7536" w:rsidRDefault="00A37E69" w:rsidP="00FB6743">
            <w:pPr>
              <w:pStyle w:val="Fuzeile"/>
              <w:tabs>
                <w:tab w:val="clear" w:pos="4536"/>
                <w:tab w:val="clear" w:pos="9072"/>
              </w:tabs>
              <w:rPr>
                <w:rFonts w:cs="Gisha"/>
                <w:color w:val="000000" w:themeColor="text1"/>
                <w:szCs w:val="24"/>
              </w:rPr>
            </w:pPr>
            <w:r w:rsidRPr="008D7536">
              <w:rPr>
                <w:rFonts w:cs="Gisha"/>
                <w:color w:val="000000" w:themeColor="text1"/>
                <w:szCs w:val="24"/>
              </w:rPr>
              <w:t>07:30 Uhr – 12:00 Uhr</w:t>
            </w:r>
          </w:p>
        </w:tc>
        <w:tc>
          <w:tcPr>
            <w:tcW w:w="4512" w:type="dxa"/>
            <w:vAlign w:val="center"/>
          </w:tcPr>
          <w:p w14:paraId="15A07FAA" w14:textId="660E0BF6" w:rsidR="00A37E69" w:rsidRPr="008D7536" w:rsidRDefault="00A37E69" w:rsidP="00FB6743">
            <w:pPr>
              <w:pStyle w:val="Fuzeile"/>
              <w:tabs>
                <w:tab w:val="clear" w:pos="4536"/>
                <w:tab w:val="clear" w:pos="9072"/>
              </w:tabs>
              <w:rPr>
                <w:rFonts w:cs="Arial"/>
                <w:color w:val="000000" w:themeColor="text1"/>
                <w:szCs w:val="24"/>
              </w:rPr>
            </w:pPr>
            <w:r>
              <w:rPr>
                <w:rFonts w:cs="Gisha"/>
                <w:color w:val="000000" w:themeColor="text1"/>
                <w:szCs w:val="24"/>
              </w:rPr>
              <w:t>33,30</w:t>
            </w:r>
            <w:r w:rsidRPr="008D7536">
              <w:rPr>
                <w:rFonts w:cs="Gisha"/>
                <w:color w:val="000000" w:themeColor="text1"/>
                <w:szCs w:val="24"/>
              </w:rPr>
              <w:t xml:space="preserve">€/ Monat </w:t>
            </w:r>
            <w:r w:rsidRPr="008D7536">
              <w:rPr>
                <w:rFonts w:cs="Gisha"/>
                <w:color w:val="000000" w:themeColor="text1"/>
                <w:szCs w:val="24"/>
              </w:rPr>
              <w:br/>
              <w:t>(für Kinder im letzten Kindergartenjahr kostenlos)</w:t>
            </w:r>
          </w:p>
        </w:tc>
      </w:tr>
      <w:tr w:rsidR="00A37E69" w:rsidRPr="002C09F2" w14:paraId="0E7F6536" w14:textId="77777777" w:rsidTr="00B139E2">
        <w:trPr>
          <w:trHeight w:val="1134"/>
        </w:trPr>
        <w:tc>
          <w:tcPr>
            <w:tcW w:w="4550" w:type="dxa"/>
          </w:tcPr>
          <w:p w14:paraId="5EBBF033"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 xml:space="preserve">Modul C - </w:t>
            </w:r>
            <w:r w:rsidRPr="008D7536">
              <w:rPr>
                <w:rFonts w:cs="Gisha"/>
                <w:b/>
                <w:color w:val="000000" w:themeColor="text1"/>
                <w:szCs w:val="24"/>
              </w:rPr>
              <w:t>Verlängerung</w:t>
            </w:r>
          </w:p>
          <w:p w14:paraId="6AFAB389" w14:textId="77777777" w:rsidR="00A37E69" w:rsidRPr="008D7536" w:rsidRDefault="00A37E69" w:rsidP="00FB6743">
            <w:pPr>
              <w:pStyle w:val="Fuzeile"/>
              <w:tabs>
                <w:tab w:val="clear" w:pos="4536"/>
                <w:tab w:val="clear" w:pos="9072"/>
              </w:tabs>
              <w:rPr>
                <w:rFonts w:cs="Gisha"/>
                <w:color w:val="000000" w:themeColor="text1"/>
                <w:szCs w:val="24"/>
              </w:rPr>
            </w:pPr>
            <w:r w:rsidRPr="008D7536">
              <w:rPr>
                <w:rFonts w:cs="Gisha"/>
                <w:color w:val="000000" w:themeColor="text1"/>
                <w:szCs w:val="24"/>
              </w:rPr>
              <w:t>12:00 Uhr – 12:30 Uhr</w:t>
            </w:r>
          </w:p>
        </w:tc>
        <w:tc>
          <w:tcPr>
            <w:tcW w:w="4512" w:type="dxa"/>
            <w:vAlign w:val="center"/>
          </w:tcPr>
          <w:p w14:paraId="2EC674E6" w14:textId="77777777" w:rsidR="00A37E69" w:rsidRPr="008D7536" w:rsidRDefault="00A37E69" w:rsidP="00FB6743">
            <w:pPr>
              <w:pStyle w:val="Fuzeile"/>
              <w:tabs>
                <w:tab w:val="clear" w:pos="4536"/>
                <w:tab w:val="clear" w:pos="9072"/>
              </w:tabs>
              <w:rPr>
                <w:rFonts w:cs="Arial"/>
                <w:color w:val="000000" w:themeColor="text1"/>
                <w:szCs w:val="24"/>
              </w:rPr>
            </w:pPr>
            <w:r>
              <w:rPr>
                <w:rFonts w:cs="Gisha"/>
                <w:color w:val="000000" w:themeColor="text1"/>
                <w:szCs w:val="24"/>
              </w:rPr>
              <w:t>0,74€/ Wochentag im Monat</w:t>
            </w:r>
          </w:p>
        </w:tc>
      </w:tr>
      <w:tr w:rsidR="00A37E69" w:rsidRPr="002C09F2" w14:paraId="459E6DE5" w14:textId="77777777" w:rsidTr="00B139E2">
        <w:trPr>
          <w:trHeight w:val="1134"/>
        </w:trPr>
        <w:tc>
          <w:tcPr>
            <w:tcW w:w="4550" w:type="dxa"/>
          </w:tcPr>
          <w:p w14:paraId="485A914C"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Modul D</w:t>
            </w:r>
            <w:r w:rsidRPr="008D7536">
              <w:rPr>
                <w:rFonts w:cs="Gisha"/>
                <w:b/>
                <w:color w:val="000000" w:themeColor="text1"/>
                <w:szCs w:val="24"/>
              </w:rPr>
              <w:t xml:space="preserve"> - Mittagsbetreuung</w:t>
            </w:r>
          </w:p>
          <w:p w14:paraId="5584F1CA" w14:textId="77777777" w:rsidR="00A37E69" w:rsidRPr="008D7536" w:rsidRDefault="00A37E69" w:rsidP="00FB6743">
            <w:pPr>
              <w:pStyle w:val="Fuzeile"/>
              <w:tabs>
                <w:tab w:val="clear" w:pos="4536"/>
                <w:tab w:val="clear" w:pos="9072"/>
              </w:tabs>
              <w:rPr>
                <w:rFonts w:cs="Gisha"/>
                <w:color w:val="000000" w:themeColor="text1"/>
                <w:szCs w:val="24"/>
              </w:rPr>
            </w:pPr>
            <w:r w:rsidRPr="008D7536">
              <w:rPr>
                <w:rFonts w:cs="Gisha"/>
                <w:color w:val="000000" w:themeColor="text1"/>
                <w:szCs w:val="24"/>
              </w:rPr>
              <w:t>12:00 Uhr – 13:30 Uhr</w:t>
            </w:r>
          </w:p>
        </w:tc>
        <w:tc>
          <w:tcPr>
            <w:tcW w:w="4512" w:type="dxa"/>
            <w:vAlign w:val="center"/>
          </w:tcPr>
          <w:p w14:paraId="683CC2C6" w14:textId="77777777" w:rsidR="00A37E69" w:rsidRPr="008D7536" w:rsidRDefault="00A37E69" w:rsidP="00FB6743">
            <w:pPr>
              <w:pStyle w:val="Fuzeile"/>
              <w:tabs>
                <w:tab w:val="clear" w:pos="4536"/>
                <w:tab w:val="clear" w:pos="9072"/>
              </w:tabs>
              <w:rPr>
                <w:rFonts w:cs="Gisha"/>
                <w:color w:val="000000" w:themeColor="text1"/>
                <w:szCs w:val="24"/>
              </w:rPr>
            </w:pPr>
            <w:r>
              <w:rPr>
                <w:rFonts w:cs="Gisha"/>
                <w:color w:val="000000" w:themeColor="text1"/>
                <w:szCs w:val="24"/>
              </w:rPr>
              <w:t>2,80</w:t>
            </w:r>
            <w:r w:rsidRPr="008D7536">
              <w:rPr>
                <w:rFonts w:cs="Gisha"/>
                <w:color w:val="000000" w:themeColor="text1"/>
                <w:szCs w:val="24"/>
              </w:rPr>
              <w:t>€/ Wochentag im Monat</w:t>
            </w:r>
          </w:p>
          <w:p w14:paraId="3CEF5BB8" w14:textId="50FBC6FF" w:rsidR="00A37E69" w:rsidRPr="008D7536" w:rsidRDefault="00C33616" w:rsidP="00FB6743">
            <w:pPr>
              <w:pStyle w:val="Fuzeile"/>
              <w:tabs>
                <w:tab w:val="clear" w:pos="4536"/>
                <w:tab w:val="clear" w:pos="9072"/>
              </w:tabs>
              <w:rPr>
                <w:rFonts w:cs="Arial"/>
                <w:color w:val="000000" w:themeColor="text1"/>
                <w:szCs w:val="24"/>
              </w:rPr>
            </w:pPr>
            <w:r>
              <w:rPr>
                <w:rFonts w:cs="Gisha"/>
                <w:color w:val="000000" w:themeColor="text1"/>
                <w:szCs w:val="24"/>
              </w:rPr>
              <w:t>zzg</w:t>
            </w:r>
            <w:r w:rsidR="00A37E69">
              <w:rPr>
                <w:rFonts w:cs="Gisha"/>
                <w:color w:val="000000" w:themeColor="text1"/>
                <w:szCs w:val="24"/>
              </w:rPr>
              <w:t>l. 5,2</w:t>
            </w:r>
            <w:r w:rsidR="00A37E69" w:rsidRPr="008D7536">
              <w:rPr>
                <w:rFonts w:cs="Gisha"/>
                <w:color w:val="000000" w:themeColor="text1"/>
                <w:szCs w:val="24"/>
              </w:rPr>
              <w:t>0€ für jedes Mittagessen</w:t>
            </w:r>
          </w:p>
        </w:tc>
      </w:tr>
      <w:tr w:rsidR="00A37E69" w:rsidRPr="002C09F2" w14:paraId="2C3FE5AD" w14:textId="77777777" w:rsidTr="00B139E2">
        <w:trPr>
          <w:trHeight w:val="1134"/>
        </w:trPr>
        <w:tc>
          <w:tcPr>
            <w:tcW w:w="4550" w:type="dxa"/>
          </w:tcPr>
          <w:p w14:paraId="69EAD20A"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Modul E</w:t>
            </w:r>
            <w:r w:rsidRPr="008D7536">
              <w:rPr>
                <w:rFonts w:cs="Gisha"/>
                <w:b/>
                <w:color w:val="000000" w:themeColor="text1"/>
                <w:szCs w:val="24"/>
              </w:rPr>
              <w:t>- Nachmittag</w:t>
            </w:r>
          </w:p>
          <w:p w14:paraId="7088C064" w14:textId="77777777" w:rsidR="00A37E69" w:rsidRPr="008D7536" w:rsidRDefault="00A37E69" w:rsidP="00FB6743">
            <w:pPr>
              <w:pStyle w:val="Fuzeile"/>
              <w:tabs>
                <w:tab w:val="clear" w:pos="4536"/>
                <w:tab w:val="clear" w:pos="9072"/>
              </w:tabs>
              <w:rPr>
                <w:rFonts w:cs="Gisha"/>
                <w:color w:val="000000" w:themeColor="text1"/>
                <w:szCs w:val="24"/>
              </w:rPr>
            </w:pPr>
            <w:r>
              <w:rPr>
                <w:rFonts w:cs="Gisha"/>
                <w:color w:val="000000" w:themeColor="text1"/>
                <w:szCs w:val="24"/>
              </w:rPr>
              <w:t>13:30 Uhr – 16</w:t>
            </w:r>
            <w:r w:rsidRPr="008D7536">
              <w:rPr>
                <w:rFonts w:cs="Gisha"/>
                <w:color w:val="000000" w:themeColor="text1"/>
                <w:szCs w:val="24"/>
              </w:rPr>
              <w:t>:00 Uhr</w:t>
            </w:r>
          </w:p>
        </w:tc>
        <w:tc>
          <w:tcPr>
            <w:tcW w:w="4512" w:type="dxa"/>
            <w:vAlign w:val="center"/>
          </w:tcPr>
          <w:p w14:paraId="4949B8B5" w14:textId="0F7158B2" w:rsidR="00A37E69" w:rsidRPr="008D7536" w:rsidRDefault="00A37E69" w:rsidP="00FB6743">
            <w:pPr>
              <w:pStyle w:val="Fuzeile"/>
              <w:tabs>
                <w:tab w:val="clear" w:pos="4536"/>
                <w:tab w:val="clear" w:pos="9072"/>
              </w:tabs>
              <w:rPr>
                <w:rFonts w:cs="Arial"/>
                <w:color w:val="000000" w:themeColor="text1"/>
                <w:szCs w:val="24"/>
              </w:rPr>
            </w:pPr>
            <w:r>
              <w:rPr>
                <w:rFonts w:cs="Gisha"/>
                <w:color w:val="000000" w:themeColor="text1"/>
                <w:szCs w:val="24"/>
              </w:rPr>
              <w:t>7</w:t>
            </w:r>
            <w:r w:rsidR="00B139E2">
              <w:rPr>
                <w:rFonts w:cs="Gisha"/>
                <w:color w:val="000000" w:themeColor="text1"/>
                <w:szCs w:val="24"/>
              </w:rPr>
              <w:t>,00</w:t>
            </w:r>
            <w:r w:rsidRPr="008D7536">
              <w:rPr>
                <w:rFonts w:cs="Gisha"/>
                <w:color w:val="000000" w:themeColor="text1"/>
                <w:szCs w:val="24"/>
              </w:rPr>
              <w:t>€/Wochentag im Monat</w:t>
            </w:r>
          </w:p>
        </w:tc>
      </w:tr>
      <w:tr w:rsidR="00A37E69" w:rsidRPr="002C09F2" w14:paraId="1D240AAF" w14:textId="77777777" w:rsidTr="00B139E2">
        <w:trPr>
          <w:trHeight w:val="1134"/>
        </w:trPr>
        <w:tc>
          <w:tcPr>
            <w:tcW w:w="4550" w:type="dxa"/>
          </w:tcPr>
          <w:p w14:paraId="2A5AE33C" w14:textId="77777777" w:rsidR="00A37E69"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Modul F – Verlängerung am Nachmittag</w:t>
            </w:r>
          </w:p>
          <w:p w14:paraId="7BCC2FE9" w14:textId="77777777" w:rsidR="00A37E69" w:rsidRPr="006E2FEF" w:rsidRDefault="00A37E69" w:rsidP="00FB6743">
            <w:pPr>
              <w:pStyle w:val="Fuzeile"/>
              <w:tabs>
                <w:tab w:val="clear" w:pos="4536"/>
                <w:tab w:val="clear" w:pos="9072"/>
              </w:tabs>
              <w:rPr>
                <w:rFonts w:cs="Gisha"/>
                <w:color w:val="000000" w:themeColor="text1"/>
                <w:szCs w:val="24"/>
              </w:rPr>
            </w:pPr>
            <w:r w:rsidRPr="006E2FEF">
              <w:rPr>
                <w:rFonts w:cs="Gisha"/>
                <w:color w:val="000000" w:themeColor="text1"/>
                <w:szCs w:val="24"/>
              </w:rPr>
              <w:t>16:00 Uhr – 17:00 Uhr</w:t>
            </w:r>
          </w:p>
        </w:tc>
        <w:tc>
          <w:tcPr>
            <w:tcW w:w="4512" w:type="dxa"/>
            <w:vAlign w:val="center"/>
          </w:tcPr>
          <w:p w14:paraId="635709E9" w14:textId="77777777" w:rsidR="00A37E69" w:rsidRDefault="00A37E69" w:rsidP="00FB6743">
            <w:pPr>
              <w:pStyle w:val="Fuzeile"/>
              <w:tabs>
                <w:tab w:val="clear" w:pos="4536"/>
                <w:tab w:val="clear" w:pos="9072"/>
              </w:tabs>
              <w:rPr>
                <w:rFonts w:cs="Gisha"/>
                <w:color w:val="000000" w:themeColor="text1"/>
                <w:szCs w:val="24"/>
              </w:rPr>
            </w:pPr>
            <w:r>
              <w:rPr>
                <w:rFonts w:cs="Gisha"/>
                <w:color w:val="000000" w:themeColor="text1"/>
                <w:szCs w:val="24"/>
              </w:rPr>
              <w:t>2,80€/Wochentag im Monat</w:t>
            </w:r>
          </w:p>
        </w:tc>
      </w:tr>
    </w:tbl>
    <w:p w14:paraId="56AD6836" w14:textId="77777777" w:rsidR="00C33616" w:rsidRDefault="00C33616"/>
    <w:p w14:paraId="5CCFF6DC" w14:textId="3FAE13CE" w:rsidR="00C33616" w:rsidRDefault="002701BB">
      <w:r>
        <w:t>Z</w:t>
      </w:r>
      <w:r w:rsidR="00C33616">
        <w:t xml:space="preserve">zgl. </w:t>
      </w:r>
      <w:r w:rsidR="00C33616" w:rsidRPr="00C33616">
        <w:rPr>
          <w:b/>
          <w:bCs/>
        </w:rPr>
        <w:t>Materialbeitrag</w:t>
      </w:r>
      <w:r w:rsidR="00C33616">
        <w:t xml:space="preserve"> pro Kind und Monat 7,00 €/Monat.</w:t>
      </w:r>
    </w:p>
    <w:p w14:paraId="0ABAA9A7" w14:textId="313E408C" w:rsidR="00503755" w:rsidRDefault="00C33616">
      <w:r>
        <w:t>Die angemeldeten Betreuungszeiten sind verbindlich und werden auch bei Abwesenheit des Kindes in Rechnung gestellt. Buchungsänderungen sind nur halbjährlich möglich. Die Modulanmeldung erfolgt beim persönlichen Anmeldegespräch im Kindergarten.</w:t>
      </w:r>
    </w:p>
    <w:sectPr w:rsidR="005037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69"/>
    <w:rsid w:val="002701BB"/>
    <w:rsid w:val="00503755"/>
    <w:rsid w:val="007B7804"/>
    <w:rsid w:val="00A37E69"/>
    <w:rsid w:val="00B139E2"/>
    <w:rsid w:val="00C33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4E44"/>
  <w15:chartTrackingRefBased/>
  <w15:docId w15:val="{B1A9C7CD-5888-4074-B13F-86DEDC3F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E69"/>
    <w:pPr>
      <w:spacing w:after="200" w:line="276" w:lineRule="auto"/>
    </w:pPr>
    <w:rPr>
      <w:rFonts w:ascii="Gisha" w:hAnsi="Gisha"/>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37E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7E69"/>
    <w:rPr>
      <w:rFonts w:ascii="Gisha" w:hAnsi="Gisha"/>
      <w:sz w:val="24"/>
      <w:lang w:val="de-AT"/>
    </w:rPr>
  </w:style>
  <w:style w:type="table" w:styleId="Tabellenraster">
    <w:name w:val="Table Grid"/>
    <w:basedOn w:val="NormaleTabelle"/>
    <w:uiPriority w:val="59"/>
    <w:rsid w:val="00A37E69"/>
    <w:pPr>
      <w:spacing w:after="0" w:line="240" w:lineRule="auto"/>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Regio Vorderland-Feldkirch (Educational License)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Anita</cp:lastModifiedBy>
  <cp:revision>2</cp:revision>
  <dcterms:created xsi:type="dcterms:W3CDTF">2022-11-09T07:36:00Z</dcterms:created>
  <dcterms:modified xsi:type="dcterms:W3CDTF">2022-11-09T07:36:00Z</dcterms:modified>
</cp:coreProperties>
</file>